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41ED" w14:textId="77777777" w:rsidR="00EF7AE8" w:rsidRDefault="00EF7AE8" w:rsidP="00EF7AE8">
      <w:pPr>
        <w:pStyle w:val="Tekstpodstawowy"/>
        <w:rPr>
          <w:szCs w:val="24"/>
        </w:rPr>
      </w:pPr>
    </w:p>
    <w:p w14:paraId="3C2DF3E0" w14:textId="77777777" w:rsidR="009A0B85" w:rsidRDefault="009A0B85" w:rsidP="00EF7AE8"/>
    <w:p w14:paraId="58313FC6" w14:textId="625A45A0" w:rsidR="00EF7AE8" w:rsidRDefault="00EF7AE8" w:rsidP="00EF7AE8">
      <w:r>
        <w:t xml:space="preserve">..................................................................                                                                                                                                  </w:t>
      </w:r>
      <w:r w:rsidRPr="0008396A">
        <w:rPr>
          <w:i/>
        </w:rPr>
        <w:t>Warszawa, dnia ............................</w:t>
      </w:r>
    </w:p>
    <w:p w14:paraId="7468804B" w14:textId="77777777" w:rsidR="00EF7AE8" w:rsidRDefault="00EF7AE8" w:rsidP="00EF7AE8">
      <w:r>
        <w:t xml:space="preserve">       (Nazwa jednostki organizacyjnej)</w:t>
      </w:r>
    </w:p>
    <w:p w14:paraId="680EB6A1" w14:textId="77777777" w:rsidR="00EF7AE8" w:rsidRDefault="00EF7AE8" w:rsidP="00EF7AE8">
      <w:pPr>
        <w:pStyle w:val="Tekstpodstawowy"/>
        <w:rPr>
          <w:szCs w:val="24"/>
        </w:rPr>
      </w:pPr>
    </w:p>
    <w:p w14:paraId="17812238" w14:textId="77777777" w:rsidR="00EF7AE8" w:rsidRPr="00CD039B" w:rsidRDefault="00EF7AE8" w:rsidP="00CD039B">
      <w:pPr>
        <w:pStyle w:val="Tekstpodstawowy"/>
        <w:jc w:val="center"/>
        <w:rPr>
          <w:b/>
          <w:szCs w:val="24"/>
        </w:rPr>
      </w:pPr>
      <w:r w:rsidRPr="00CD039B">
        <w:rPr>
          <w:b/>
          <w:szCs w:val="24"/>
        </w:rPr>
        <w:t>EKWIWALENT PIENIĘŻNY ZA PRANIE ODZIEŻY ROBOCZEJ W SYSTEMIE DOMOWYM DLA PRACOWNIKÓW</w:t>
      </w:r>
    </w:p>
    <w:p w14:paraId="500A8F1E" w14:textId="77777777" w:rsidR="00EF7AE8" w:rsidRDefault="00EF7AE8" w:rsidP="00EF7AE8">
      <w:pPr>
        <w:pStyle w:val="Tekstpodstawowy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67"/>
        <w:gridCol w:w="1807"/>
        <w:gridCol w:w="1692"/>
        <w:gridCol w:w="34"/>
        <w:gridCol w:w="1467"/>
        <w:gridCol w:w="1253"/>
        <w:gridCol w:w="1495"/>
        <w:gridCol w:w="1909"/>
        <w:gridCol w:w="1652"/>
      </w:tblGrid>
      <w:tr w:rsidR="009A0B85" w:rsidRPr="00175F59" w14:paraId="3F0AC5F9" w14:textId="77777777" w:rsidTr="009A0B85">
        <w:tc>
          <w:tcPr>
            <w:tcW w:w="516" w:type="dxa"/>
            <w:shd w:val="clear" w:color="auto" w:fill="auto"/>
          </w:tcPr>
          <w:p w14:paraId="40214465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 w:rsidRPr="00175F59">
              <w:rPr>
                <w:szCs w:val="24"/>
              </w:rPr>
              <w:t>Lp</w:t>
            </w:r>
          </w:p>
        </w:tc>
        <w:tc>
          <w:tcPr>
            <w:tcW w:w="2167" w:type="dxa"/>
            <w:shd w:val="clear" w:color="auto" w:fill="auto"/>
          </w:tcPr>
          <w:p w14:paraId="5749B001" w14:textId="77777777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>Imię i Nazwisko</w:t>
            </w:r>
          </w:p>
        </w:tc>
        <w:tc>
          <w:tcPr>
            <w:tcW w:w="1807" w:type="dxa"/>
            <w:shd w:val="clear" w:color="auto" w:fill="auto"/>
          </w:tcPr>
          <w:p w14:paraId="40F203FC" w14:textId="77777777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 xml:space="preserve">Stanowisko i </w:t>
            </w:r>
            <w:r w:rsidRPr="00175F59">
              <w:rPr>
                <w:szCs w:val="24"/>
              </w:rPr>
              <w:br/>
              <w:t>nr Lp z Tabeli Norm Prania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1F8FAA6C" w14:textId="77777777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>Rodzaj asortymentu</w:t>
            </w:r>
          </w:p>
        </w:tc>
        <w:tc>
          <w:tcPr>
            <w:tcW w:w="1467" w:type="dxa"/>
            <w:shd w:val="clear" w:color="auto" w:fill="auto"/>
          </w:tcPr>
          <w:p w14:paraId="6589BCD6" w14:textId="77777777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>Stawka za pranie</w:t>
            </w:r>
          </w:p>
        </w:tc>
        <w:tc>
          <w:tcPr>
            <w:tcW w:w="1253" w:type="dxa"/>
          </w:tcPr>
          <w:p w14:paraId="4BCB731A" w14:textId="6E0B6F29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Ilość prań w roku</w:t>
            </w:r>
          </w:p>
        </w:tc>
        <w:tc>
          <w:tcPr>
            <w:tcW w:w="1495" w:type="dxa"/>
            <w:shd w:val="clear" w:color="auto" w:fill="auto"/>
          </w:tcPr>
          <w:p w14:paraId="701E4225" w14:textId="665E540D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>Wymiar etatu</w:t>
            </w:r>
          </w:p>
        </w:tc>
        <w:tc>
          <w:tcPr>
            <w:tcW w:w="1909" w:type="dxa"/>
            <w:shd w:val="clear" w:color="auto" w:fill="auto"/>
          </w:tcPr>
          <w:p w14:paraId="53DC6E91" w14:textId="77777777" w:rsidR="009A0B85" w:rsidRPr="00175F59" w:rsidRDefault="009A0B85" w:rsidP="00383675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Ilość przepracowanych </w:t>
            </w:r>
            <w:r w:rsidRPr="004A1AB8">
              <w:rPr>
                <w:szCs w:val="24"/>
              </w:rPr>
              <w:t>dni roboczych w roku ………</w:t>
            </w:r>
          </w:p>
        </w:tc>
        <w:tc>
          <w:tcPr>
            <w:tcW w:w="1652" w:type="dxa"/>
            <w:shd w:val="clear" w:color="auto" w:fill="auto"/>
          </w:tcPr>
          <w:p w14:paraId="4A8A8485" w14:textId="77777777" w:rsidR="009A0B85" w:rsidRPr="00175F59" w:rsidRDefault="009A0B85" w:rsidP="00175F59">
            <w:pPr>
              <w:pStyle w:val="Tekstpodstawowy"/>
              <w:jc w:val="center"/>
              <w:rPr>
                <w:szCs w:val="24"/>
              </w:rPr>
            </w:pPr>
            <w:r w:rsidRPr="00175F59">
              <w:rPr>
                <w:szCs w:val="24"/>
              </w:rPr>
              <w:t>Wysokość ekwiwalentu</w:t>
            </w:r>
          </w:p>
        </w:tc>
      </w:tr>
      <w:tr w:rsidR="009A0B85" w:rsidRPr="00175F59" w14:paraId="4B45967C" w14:textId="77777777" w:rsidTr="009A0B85">
        <w:tc>
          <w:tcPr>
            <w:tcW w:w="516" w:type="dxa"/>
            <w:vMerge w:val="restart"/>
            <w:shd w:val="clear" w:color="auto" w:fill="auto"/>
          </w:tcPr>
          <w:p w14:paraId="1B59AB44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 w:rsidRPr="00175F59">
              <w:rPr>
                <w:szCs w:val="24"/>
              </w:rPr>
              <w:t>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5A0BFFF5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 w:rsidRPr="00175F59">
              <w:rPr>
                <w:szCs w:val="24"/>
              </w:rPr>
              <w:t>Jan Kowalski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96732F2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 w:rsidRPr="00175F59">
              <w:rPr>
                <w:szCs w:val="24"/>
              </w:rPr>
              <w:t>Magazynier - 6</w:t>
            </w:r>
          </w:p>
        </w:tc>
        <w:tc>
          <w:tcPr>
            <w:tcW w:w="1726" w:type="dxa"/>
            <w:gridSpan w:val="2"/>
            <w:shd w:val="clear" w:color="auto" w:fill="auto"/>
          </w:tcPr>
          <w:p w14:paraId="271A38B2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Cz</w:t>
            </w:r>
            <w:r w:rsidRPr="00175F59">
              <w:rPr>
                <w:szCs w:val="24"/>
              </w:rPr>
              <w:t>apka drelichowa</w:t>
            </w:r>
          </w:p>
        </w:tc>
        <w:tc>
          <w:tcPr>
            <w:tcW w:w="1467" w:type="dxa"/>
            <w:shd w:val="clear" w:color="auto" w:fill="auto"/>
          </w:tcPr>
          <w:p w14:paraId="33FDC2C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253" w:type="dxa"/>
          </w:tcPr>
          <w:p w14:paraId="732DCD87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14:paraId="29263C63" w14:textId="570B9A5D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14:paraId="3AE7719D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5BFE711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0CE9EEFB" w14:textId="77777777" w:rsidTr="009A0B85">
        <w:tc>
          <w:tcPr>
            <w:tcW w:w="516" w:type="dxa"/>
            <w:vMerge/>
            <w:shd w:val="clear" w:color="auto" w:fill="auto"/>
          </w:tcPr>
          <w:p w14:paraId="47AAFB0C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056DD9B3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62454F70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14:paraId="18056A5C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  <w:r w:rsidRPr="00175F59">
              <w:rPr>
                <w:szCs w:val="24"/>
              </w:rPr>
              <w:t>………………</w:t>
            </w:r>
          </w:p>
        </w:tc>
        <w:tc>
          <w:tcPr>
            <w:tcW w:w="1467" w:type="dxa"/>
            <w:shd w:val="clear" w:color="auto" w:fill="auto"/>
          </w:tcPr>
          <w:p w14:paraId="22CE09C4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  <w:r w:rsidRPr="00175F59">
              <w:rPr>
                <w:szCs w:val="24"/>
              </w:rPr>
              <w:t>…..</w:t>
            </w:r>
          </w:p>
        </w:tc>
        <w:tc>
          <w:tcPr>
            <w:tcW w:w="1253" w:type="dxa"/>
          </w:tcPr>
          <w:p w14:paraId="185ED972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14:paraId="55595C79" w14:textId="3F32BBE3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603D779B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3122537F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1F08FDC8" w14:textId="77777777" w:rsidTr="009A0B85">
        <w:tc>
          <w:tcPr>
            <w:tcW w:w="516" w:type="dxa"/>
            <w:vMerge/>
            <w:shd w:val="clear" w:color="auto" w:fill="auto"/>
          </w:tcPr>
          <w:p w14:paraId="0581BD5F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5D4AA31A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13600220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14:paraId="653E4BC2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21ED2BEB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253" w:type="dxa"/>
          </w:tcPr>
          <w:p w14:paraId="71975767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14:paraId="22BA9311" w14:textId="09C8A610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6AA8AB9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63CBDDCD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7D7D5202" w14:textId="77777777" w:rsidTr="009A0B85">
        <w:tc>
          <w:tcPr>
            <w:tcW w:w="516" w:type="dxa"/>
            <w:vMerge/>
            <w:shd w:val="clear" w:color="auto" w:fill="auto"/>
          </w:tcPr>
          <w:p w14:paraId="36FCA23F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14E91465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4CC0216F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14:paraId="01CF88C1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1BDF70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253" w:type="dxa"/>
          </w:tcPr>
          <w:p w14:paraId="7CDC974D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14:paraId="3FBABA1C" w14:textId="5600EEF9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982AA9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24D79509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7D2ADA3F" w14:textId="77777777" w:rsidTr="009A0B85">
        <w:tc>
          <w:tcPr>
            <w:tcW w:w="516" w:type="dxa"/>
            <w:vMerge/>
            <w:shd w:val="clear" w:color="auto" w:fill="auto"/>
          </w:tcPr>
          <w:p w14:paraId="4BC00B77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2184AE12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7A16BA35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14:paraId="54F28301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7698B206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253" w:type="dxa"/>
          </w:tcPr>
          <w:p w14:paraId="2518E1D1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14:paraId="5AF28943" w14:textId="35A564CD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2588BD90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09DCF836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22B1F774" w14:textId="77777777" w:rsidTr="009A0B85">
        <w:tc>
          <w:tcPr>
            <w:tcW w:w="516" w:type="dxa"/>
            <w:vMerge/>
            <w:shd w:val="clear" w:color="auto" w:fill="auto"/>
          </w:tcPr>
          <w:p w14:paraId="7003B0A6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589CC39E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11097338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14:paraId="3295F79F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3E49652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253" w:type="dxa"/>
          </w:tcPr>
          <w:p w14:paraId="6599A03F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14:paraId="20BA7392" w14:textId="469BE47E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2BF058D2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3E8C2D48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  <w:tr w:rsidR="009A0B85" w:rsidRPr="00175F59" w14:paraId="3D3F61B8" w14:textId="77777777" w:rsidTr="009A0B85">
        <w:tc>
          <w:tcPr>
            <w:tcW w:w="516" w:type="dxa"/>
            <w:vMerge/>
            <w:shd w:val="clear" w:color="auto" w:fill="auto"/>
          </w:tcPr>
          <w:p w14:paraId="206EDDE2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5842D82E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176C3594" w14:textId="77777777" w:rsidR="009A0B85" w:rsidRPr="00175F59" w:rsidRDefault="009A0B85" w:rsidP="00EF7AE8">
            <w:pPr>
              <w:pStyle w:val="Tekstpodstawowy"/>
              <w:rPr>
                <w:szCs w:val="24"/>
              </w:rPr>
            </w:pPr>
          </w:p>
        </w:tc>
        <w:tc>
          <w:tcPr>
            <w:tcW w:w="1692" w:type="dxa"/>
          </w:tcPr>
          <w:p w14:paraId="52A00BDF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  <w:tc>
          <w:tcPr>
            <w:tcW w:w="6158" w:type="dxa"/>
            <w:gridSpan w:val="5"/>
            <w:shd w:val="clear" w:color="auto" w:fill="auto"/>
          </w:tcPr>
          <w:p w14:paraId="2D503294" w14:textId="51A56EFF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  <w:r w:rsidRPr="00175F59">
              <w:rPr>
                <w:szCs w:val="24"/>
              </w:rPr>
              <w:t>RAZEM</w:t>
            </w:r>
          </w:p>
        </w:tc>
        <w:tc>
          <w:tcPr>
            <w:tcW w:w="1652" w:type="dxa"/>
            <w:shd w:val="clear" w:color="auto" w:fill="auto"/>
          </w:tcPr>
          <w:p w14:paraId="78B11A00" w14:textId="77777777" w:rsidR="009A0B85" w:rsidRPr="00175F59" w:rsidRDefault="009A0B85" w:rsidP="00175F59">
            <w:pPr>
              <w:pStyle w:val="Tekstpodstawowy"/>
              <w:jc w:val="right"/>
              <w:rPr>
                <w:szCs w:val="24"/>
              </w:rPr>
            </w:pPr>
          </w:p>
        </w:tc>
      </w:tr>
    </w:tbl>
    <w:p w14:paraId="4394A317" w14:textId="77777777" w:rsidR="00EF7AE8" w:rsidRDefault="00EF7AE8" w:rsidP="00EF7AE8">
      <w:pPr>
        <w:pStyle w:val="Tekstpodstawowy"/>
        <w:rPr>
          <w:szCs w:val="24"/>
        </w:rPr>
      </w:pPr>
    </w:p>
    <w:p w14:paraId="38417BA1" w14:textId="77777777" w:rsidR="00CD039B" w:rsidRDefault="00CD039B" w:rsidP="00EF7AE8"/>
    <w:p w14:paraId="433093E6" w14:textId="77777777" w:rsidR="00CD039B" w:rsidRDefault="00CD039B" w:rsidP="00EF7AE8"/>
    <w:p w14:paraId="39A6B22D" w14:textId="77777777" w:rsidR="00CD039B" w:rsidRDefault="00CD039B" w:rsidP="00EF7AE8"/>
    <w:p w14:paraId="4B0E3719" w14:textId="77777777" w:rsidR="00EF7AE8" w:rsidRDefault="00EF7AE8" w:rsidP="00EF7AE8">
      <w:r>
        <w:t>.......................................................                                                                                                                                               ...................................................................</w:t>
      </w:r>
    </w:p>
    <w:p w14:paraId="7B64903F" w14:textId="77777777" w:rsidR="00EF7AE8" w:rsidRPr="00E66779" w:rsidRDefault="00EF7AE8" w:rsidP="00EF7AE8">
      <w:pPr>
        <w:rPr>
          <w:i/>
          <w:sz w:val="18"/>
        </w:rPr>
      </w:pPr>
      <w:r w:rsidRPr="006150A6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r w:rsidR="006152C5">
        <w:rPr>
          <w:i/>
          <w:sz w:val="18"/>
          <w:szCs w:val="18"/>
        </w:rPr>
        <w:t xml:space="preserve"> Dział Ochrony Pracy i Ś</w:t>
      </w:r>
      <w:r w:rsidRPr="006150A6">
        <w:rPr>
          <w:i/>
          <w:sz w:val="18"/>
          <w:szCs w:val="18"/>
        </w:rPr>
        <w:t>rodowiska</w:t>
      </w:r>
      <w:r>
        <w:rPr>
          <w:i/>
          <w:sz w:val="18"/>
          <w:szCs w:val="18"/>
        </w:rPr>
        <w:t>)</w:t>
      </w:r>
      <w:r w:rsidRPr="006150A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6150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6150A6">
        <w:rPr>
          <w:i/>
          <w:sz w:val="18"/>
        </w:rPr>
        <w:t>Podpis kierownika jednostki organizacyjnej</w:t>
      </w:r>
      <w:r>
        <w:rPr>
          <w:i/>
          <w:sz w:val="18"/>
        </w:rPr>
        <w:t>)</w:t>
      </w:r>
      <w:r w:rsidRPr="006150A6">
        <w:rPr>
          <w:i/>
        </w:rPr>
        <w:t xml:space="preserve">                                                                                                                  </w:t>
      </w:r>
    </w:p>
    <w:p w14:paraId="5BFEBCBE" w14:textId="315D0C16" w:rsidR="00EF7AE8" w:rsidRDefault="00EF7AE8" w:rsidP="00EF7AE8">
      <w:pPr>
        <w:pStyle w:val="Tekstpodstawowy"/>
        <w:rPr>
          <w:szCs w:val="24"/>
        </w:rPr>
      </w:pPr>
    </w:p>
    <w:p w14:paraId="59A58188" w14:textId="77777777" w:rsidR="009A0B85" w:rsidRDefault="009A0B85" w:rsidP="00EF7AE8">
      <w:pPr>
        <w:pStyle w:val="Tekstpodstawowy"/>
        <w:rPr>
          <w:szCs w:val="24"/>
        </w:rPr>
      </w:pPr>
    </w:p>
    <w:p w14:paraId="569BA89A" w14:textId="77777777" w:rsidR="00EF7AE8" w:rsidRDefault="00EF7AE8" w:rsidP="00EF7AE8">
      <w:r>
        <w:t>.......................................................</w:t>
      </w:r>
    </w:p>
    <w:p w14:paraId="2CA00525" w14:textId="77777777" w:rsidR="00EF7AE8" w:rsidRPr="002D46CD" w:rsidRDefault="00EF7AE8" w:rsidP="00EF7AE8">
      <w:pPr>
        <w:pStyle w:val="Tekstpodstawowy"/>
        <w:rPr>
          <w:szCs w:val="24"/>
        </w:rPr>
      </w:pPr>
      <w:r w:rsidRPr="002D46CD">
        <w:rPr>
          <w:i/>
          <w:sz w:val="18"/>
          <w:szCs w:val="18"/>
        </w:rPr>
        <w:t xml:space="preserve">   ( Dział </w:t>
      </w:r>
      <w:r w:rsidR="006152C5">
        <w:rPr>
          <w:i/>
          <w:sz w:val="18"/>
          <w:szCs w:val="18"/>
        </w:rPr>
        <w:t>Kadr</w:t>
      </w:r>
      <w:r w:rsidRPr="002D46CD">
        <w:rPr>
          <w:i/>
          <w:sz w:val="18"/>
          <w:szCs w:val="18"/>
        </w:rPr>
        <w:t xml:space="preserve">) </w:t>
      </w:r>
    </w:p>
    <w:p w14:paraId="11F2372F" w14:textId="77777777" w:rsidR="00EF7AE8" w:rsidRDefault="00EF7AE8">
      <w:pPr>
        <w:pStyle w:val="Tekstpodstawowy"/>
        <w:rPr>
          <w:szCs w:val="24"/>
        </w:rPr>
      </w:pPr>
    </w:p>
    <w:p w14:paraId="143BB847" w14:textId="77777777" w:rsidR="00EF7AE8" w:rsidRDefault="00EF7AE8">
      <w:pPr>
        <w:pStyle w:val="Tekstpodstawowy"/>
        <w:rPr>
          <w:szCs w:val="24"/>
        </w:rPr>
      </w:pPr>
    </w:p>
    <w:p w14:paraId="52194A18" w14:textId="77777777" w:rsidR="00EF7AE8" w:rsidRDefault="00EF7AE8" w:rsidP="00EF7AE8">
      <w:r>
        <w:t>......................................................</w:t>
      </w:r>
    </w:p>
    <w:p w14:paraId="2F3C4D71" w14:textId="77777777" w:rsidR="00EF7AE8" w:rsidRPr="009A0B85" w:rsidRDefault="00EF7AE8" w:rsidP="00EF7AE8">
      <w:pPr>
        <w:pStyle w:val="Tekstpodstawowy"/>
        <w:rPr>
          <w:szCs w:val="24"/>
        </w:rPr>
      </w:pPr>
      <w:r w:rsidRPr="009A0B85">
        <w:rPr>
          <w:i/>
          <w:sz w:val="18"/>
          <w:szCs w:val="18"/>
        </w:rPr>
        <w:t xml:space="preserve">   ( Dział </w:t>
      </w:r>
      <w:r w:rsidR="00383675" w:rsidRPr="009A0B85">
        <w:rPr>
          <w:i/>
          <w:sz w:val="18"/>
          <w:szCs w:val="18"/>
        </w:rPr>
        <w:t>Płac</w:t>
      </w:r>
      <w:r w:rsidRPr="009A0B85">
        <w:rPr>
          <w:i/>
          <w:sz w:val="18"/>
          <w:szCs w:val="18"/>
        </w:rPr>
        <w:t>)</w:t>
      </w:r>
    </w:p>
    <w:sectPr w:rsidR="00EF7AE8" w:rsidRPr="009A0B85" w:rsidSect="007D604B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E45" w14:textId="77777777" w:rsidR="00613058" w:rsidRDefault="00613058" w:rsidP="00DE0886">
      <w:r>
        <w:separator/>
      </w:r>
    </w:p>
  </w:endnote>
  <w:endnote w:type="continuationSeparator" w:id="0">
    <w:p w14:paraId="5E88C4EE" w14:textId="77777777" w:rsidR="00613058" w:rsidRDefault="00613058" w:rsidP="00D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386C" w14:textId="77777777" w:rsidR="00CE590D" w:rsidRDefault="0084319C">
    <w:pPr>
      <w:pStyle w:val="Stopka"/>
      <w:jc w:val="right"/>
    </w:pPr>
    <w:r>
      <w:fldChar w:fldCharType="begin"/>
    </w:r>
    <w:r w:rsidR="00E007A2">
      <w:instrText xml:space="preserve"> PAGE   \* MERGEFORMAT </w:instrText>
    </w:r>
    <w:r>
      <w:fldChar w:fldCharType="separate"/>
    </w:r>
    <w:r w:rsidR="00383675">
      <w:rPr>
        <w:noProof/>
      </w:rPr>
      <w:t>1</w:t>
    </w:r>
    <w:r>
      <w:rPr>
        <w:noProof/>
      </w:rPr>
      <w:fldChar w:fldCharType="end"/>
    </w:r>
  </w:p>
  <w:p w14:paraId="184E4B6C" w14:textId="77777777" w:rsidR="00CE590D" w:rsidRDefault="00CE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28D8" w14:textId="77777777" w:rsidR="00613058" w:rsidRDefault="00613058" w:rsidP="00DE0886">
      <w:r>
        <w:separator/>
      </w:r>
    </w:p>
  </w:footnote>
  <w:footnote w:type="continuationSeparator" w:id="0">
    <w:p w14:paraId="2DE4C28E" w14:textId="77777777" w:rsidR="00613058" w:rsidRDefault="00613058" w:rsidP="00DE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7FB" w14:textId="77777777" w:rsidR="00CE590D" w:rsidRPr="00501A11" w:rsidRDefault="00CE590D" w:rsidP="00CE590D">
    <w:pPr>
      <w:pStyle w:val="Nagwek"/>
      <w:jc w:val="right"/>
      <w:rPr>
        <w:rFonts w:ascii="Arial" w:hAnsi="Arial" w:cs="Arial"/>
        <w:i/>
        <w:sz w:val="22"/>
        <w:szCs w:val="22"/>
      </w:rPr>
    </w:pPr>
    <w:r w:rsidRPr="00501A11">
      <w:rPr>
        <w:rFonts w:ascii="Arial" w:hAnsi="Arial" w:cs="Arial"/>
        <w:i/>
        <w:sz w:val="22"/>
        <w:szCs w:val="22"/>
      </w:rPr>
      <w:t>Załącznik nr 3</w:t>
    </w:r>
    <w:r w:rsidR="00A7355E" w:rsidRPr="00501A11">
      <w:rPr>
        <w:rFonts w:ascii="Arial" w:hAnsi="Arial" w:cs="Arial"/>
        <w:i/>
        <w:sz w:val="22"/>
        <w:szCs w:val="22"/>
      </w:rPr>
      <w:t>A</w:t>
    </w:r>
  </w:p>
  <w:p w14:paraId="3A2142D8" w14:textId="5A147B6F" w:rsidR="00CE590D" w:rsidRPr="00501A11" w:rsidRDefault="00CE590D" w:rsidP="00CE590D">
    <w:pPr>
      <w:pStyle w:val="Nagwek"/>
      <w:jc w:val="right"/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</w:pPr>
    <w:r w:rsidRPr="00501A11">
      <w:rPr>
        <w:rFonts w:ascii="Arial" w:hAnsi="Arial" w:cs="Arial"/>
        <w:i/>
        <w:sz w:val="22"/>
        <w:szCs w:val="22"/>
      </w:rPr>
      <w:t xml:space="preserve">do </w:t>
    </w:r>
    <w:r w:rsidR="00CF49F6" w:rsidRPr="00501A11">
      <w:rPr>
        <w:rFonts w:ascii="Arial" w:hAnsi="Arial" w:cs="Arial"/>
        <w:i/>
        <w:sz w:val="22"/>
        <w:szCs w:val="22"/>
      </w:rPr>
      <w:t>Z</w:t>
    </w:r>
    <w:r w:rsidRPr="00501A11">
      <w:rPr>
        <w:rFonts w:ascii="Arial" w:hAnsi="Arial" w:cs="Arial"/>
        <w:i/>
        <w:sz w:val="22"/>
        <w:szCs w:val="22"/>
      </w:rPr>
      <w:t xml:space="preserve">arządzenia </w:t>
    </w:r>
    <w:r w:rsidR="009A0B85">
      <w:rPr>
        <w:rFonts w:ascii="Arial" w:hAnsi="Arial" w:cs="Arial"/>
        <w:i/>
        <w:sz w:val="22"/>
        <w:szCs w:val="22"/>
      </w:rPr>
      <w:t>nr 28/</w:t>
    </w:r>
    <w:r w:rsidR="00CF49F6" w:rsidRPr="00501A11">
      <w:rPr>
        <w:rFonts w:ascii="Arial" w:hAnsi="Arial" w:cs="Arial"/>
        <w:i/>
        <w:sz w:val="22"/>
        <w:szCs w:val="22"/>
      </w:rPr>
      <w:t xml:space="preserve">2018 </w:t>
    </w:r>
    <w:r w:rsidRPr="00501A11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 xml:space="preserve">Rektora WUM </w:t>
    </w:r>
  </w:p>
  <w:p w14:paraId="290E1949" w14:textId="3B43E7FC" w:rsidR="00CE590D" w:rsidRPr="00501A11" w:rsidRDefault="00266B53" w:rsidP="00CE590D">
    <w:pPr>
      <w:pStyle w:val="Nagwek"/>
      <w:jc w:val="right"/>
      <w:rPr>
        <w:rFonts w:ascii="Arial" w:hAnsi="Arial" w:cs="Arial"/>
        <w:i/>
        <w:sz w:val="22"/>
        <w:szCs w:val="22"/>
      </w:rPr>
    </w:pPr>
    <w:r w:rsidRPr="00501A11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>z dnia</w:t>
    </w:r>
    <w:r w:rsidR="009A0B85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 xml:space="preserve"> 28.03</w:t>
    </w:r>
    <w:r w:rsidRPr="00501A11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>201</w:t>
    </w:r>
    <w:r w:rsidR="00CF49F6" w:rsidRPr="00501A11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>8</w:t>
    </w:r>
    <w:r w:rsidR="00CE590D" w:rsidRPr="00501A11">
      <w:rPr>
        <w:rFonts w:ascii="Arial" w:eastAsiaTheme="minorHAnsi" w:hAnsi="Arial" w:cs="Arial"/>
        <w:i/>
        <w:iCs/>
        <w:color w:val="000000"/>
        <w:sz w:val="22"/>
        <w:szCs w:val="22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442497"/>
    <w:multiLevelType w:val="hybridMultilevel"/>
    <w:tmpl w:val="97E25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863518"/>
    <w:multiLevelType w:val="hybridMultilevel"/>
    <w:tmpl w:val="43B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9003DC"/>
    <w:multiLevelType w:val="hybridMultilevel"/>
    <w:tmpl w:val="591AA0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1262339">
    <w:abstractNumId w:val="5"/>
  </w:num>
  <w:num w:numId="2" w16cid:durableId="230048667">
    <w:abstractNumId w:val="4"/>
  </w:num>
  <w:num w:numId="3" w16cid:durableId="1224293940">
    <w:abstractNumId w:val="37"/>
  </w:num>
  <w:num w:numId="4" w16cid:durableId="114718870">
    <w:abstractNumId w:val="21"/>
  </w:num>
  <w:num w:numId="5" w16cid:durableId="114563479">
    <w:abstractNumId w:val="8"/>
  </w:num>
  <w:num w:numId="6" w16cid:durableId="387919784">
    <w:abstractNumId w:val="15"/>
  </w:num>
  <w:num w:numId="7" w16cid:durableId="717121923">
    <w:abstractNumId w:val="18"/>
  </w:num>
  <w:num w:numId="8" w16cid:durableId="822046242">
    <w:abstractNumId w:val="23"/>
  </w:num>
  <w:num w:numId="9" w16cid:durableId="675959271">
    <w:abstractNumId w:val="26"/>
  </w:num>
  <w:num w:numId="10" w16cid:durableId="1109544209">
    <w:abstractNumId w:val="43"/>
  </w:num>
  <w:num w:numId="11" w16cid:durableId="1128357791">
    <w:abstractNumId w:val="12"/>
  </w:num>
  <w:num w:numId="12" w16cid:durableId="1369524027">
    <w:abstractNumId w:val="27"/>
  </w:num>
  <w:num w:numId="13" w16cid:durableId="1904636861">
    <w:abstractNumId w:val="39"/>
  </w:num>
  <w:num w:numId="14" w16cid:durableId="1336344693">
    <w:abstractNumId w:val="2"/>
  </w:num>
  <w:num w:numId="15" w16cid:durableId="771365954">
    <w:abstractNumId w:val="25"/>
  </w:num>
  <w:num w:numId="16" w16cid:durableId="1605071104">
    <w:abstractNumId w:val="6"/>
  </w:num>
  <w:num w:numId="17" w16cid:durableId="193005416">
    <w:abstractNumId w:val="42"/>
  </w:num>
  <w:num w:numId="18" w16cid:durableId="38362548">
    <w:abstractNumId w:val="13"/>
  </w:num>
  <w:num w:numId="19" w16cid:durableId="766190915">
    <w:abstractNumId w:val="3"/>
  </w:num>
  <w:num w:numId="20" w16cid:durableId="1827014554">
    <w:abstractNumId w:val="19"/>
  </w:num>
  <w:num w:numId="21" w16cid:durableId="1584991996">
    <w:abstractNumId w:val="24"/>
  </w:num>
  <w:num w:numId="22" w16cid:durableId="1480535435">
    <w:abstractNumId w:val="30"/>
  </w:num>
  <w:num w:numId="23" w16cid:durableId="1010185029">
    <w:abstractNumId w:val="34"/>
  </w:num>
  <w:num w:numId="24" w16cid:durableId="1747722834">
    <w:abstractNumId w:val="29"/>
  </w:num>
  <w:num w:numId="25" w16cid:durableId="303896656">
    <w:abstractNumId w:val="9"/>
  </w:num>
  <w:num w:numId="26" w16cid:durableId="1211722610">
    <w:abstractNumId w:val="28"/>
  </w:num>
  <w:num w:numId="27" w16cid:durableId="557395421">
    <w:abstractNumId w:val="14"/>
  </w:num>
  <w:num w:numId="28" w16cid:durableId="646859291">
    <w:abstractNumId w:val="44"/>
  </w:num>
  <w:num w:numId="29" w16cid:durableId="960182745">
    <w:abstractNumId w:val="22"/>
  </w:num>
  <w:num w:numId="30" w16cid:durableId="491146840">
    <w:abstractNumId w:val="16"/>
  </w:num>
  <w:num w:numId="31" w16cid:durableId="15860125">
    <w:abstractNumId w:val="32"/>
  </w:num>
  <w:num w:numId="32" w16cid:durableId="1509253196">
    <w:abstractNumId w:val="36"/>
  </w:num>
  <w:num w:numId="33" w16cid:durableId="1051266811">
    <w:abstractNumId w:val="7"/>
  </w:num>
  <w:num w:numId="34" w16cid:durableId="1056927357">
    <w:abstractNumId w:val="10"/>
  </w:num>
  <w:num w:numId="35" w16cid:durableId="437993723">
    <w:abstractNumId w:val="20"/>
  </w:num>
  <w:num w:numId="36" w16cid:durableId="478035228">
    <w:abstractNumId w:val="41"/>
  </w:num>
  <w:num w:numId="37" w16cid:durableId="750738975">
    <w:abstractNumId w:val="17"/>
  </w:num>
  <w:num w:numId="38" w16cid:durableId="133329846">
    <w:abstractNumId w:val="38"/>
  </w:num>
  <w:num w:numId="39" w16cid:durableId="1862015041">
    <w:abstractNumId w:val="31"/>
  </w:num>
  <w:num w:numId="40" w16cid:durableId="2102951887">
    <w:abstractNumId w:val="35"/>
  </w:num>
  <w:num w:numId="41" w16cid:durableId="441846378">
    <w:abstractNumId w:val="0"/>
  </w:num>
  <w:num w:numId="42" w16cid:durableId="1239707419">
    <w:abstractNumId w:val="1"/>
  </w:num>
  <w:num w:numId="43" w16cid:durableId="820199703">
    <w:abstractNumId w:val="11"/>
  </w:num>
  <w:num w:numId="44" w16cid:durableId="216749294">
    <w:abstractNumId w:val="33"/>
  </w:num>
  <w:num w:numId="45" w16cid:durableId="21054157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25A80"/>
    <w:rsid w:val="00056867"/>
    <w:rsid w:val="000574C9"/>
    <w:rsid w:val="00061FD9"/>
    <w:rsid w:val="00077CF5"/>
    <w:rsid w:val="000910BE"/>
    <w:rsid w:val="000D2D01"/>
    <w:rsid w:val="00115E4E"/>
    <w:rsid w:val="00143774"/>
    <w:rsid w:val="00143A61"/>
    <w:rsid w:val="00147579"/>
    <w:rsid w:val="00175F59"/>
    <w:rsid w:val="00181205"/>
    <w:rsid w:val="001A54DF"/>
    <w:rsid w:val="001D199E"/>
    <w:rsid w:val="00237F62"/>
    <w:rsid w:val="002461A3"/>
    <w:rsid w:val="00266B53"/>
    <w:rsid w:val="002B67DC"/>
    <w:rsid w:val="002C1FD3"/>
    <w:rsid w:val="002C709E"/>
    <w:rsid w:val="002D46CD"/>
    <w:rsid w:val="00383675"/>
    <w:rsid w:val="003A7464"/>
    <w:rsid w:val="003C262E"/>
    <w:rsid w:val="003C3F56"/>
    <w:rsid w:val="003D3271"/>
    <w:rsid w:val="003F413F"/>
    <w:rsid w:val="00414753"/>
    <w:rsid w:val="00460851"/>
    <w:rsid w:val="004659FB"/>
    <w:rsid w:val="0048180D"/>
    <w:rsid w:val="004A1AB8"/>
    <w:rsid w:val="004A5279"/>
    <w:rsid w:val="004B2355"/>
    <w:rsid w:val="004B30DC"/>
    <w:rsid w:val="004C2DDD"/>
    <w:rsid w:val="004C52C0"/>
    <w:rsid w:val="00501A11"/>
    <w:rsid w:val="005274B3"/>
    <w:rsid w:val="00560D29"/>
    <w:rsid w:val="00613058"/>
    <w:rsid w:val="006152C5"/>
    <w:rsid w:val="006A13C7"/>
    <w:rsid w:val="00734DEC"/>
    <w:rsid w:val="007D604B"/>
    <w:rsid w:val="007F2013"/>
    <w:rsid w:val="0083473F"/>
    <w:rsid w:val="0084319C"/>
    <w:rsid w:val="008520A8"/>
    <w:rsid w:val="00872B5A"/>
    <w:rsid w:val="00884E2F"/>
    <w:rsid w:val="0089431E"/>
    <w:rsid w:val="008C5EC4"/>
    <w:rsid w:val="008D209D"/>
    <w:rsid w:val="008E6BDE"/>
    <w:rsid w:val="008E7BCC"/>
    <w:rsid w:val="008F2F36"/>
    <w:rsid w:val="008F555B"/>
    <w:rsid w:val="009020A8"/>
    <w:rsid w:val="00904989"/>
    <w:rsid w:val="009267C0"/>
    <w:rsid w:val="00932A6D"/>
    <w:rsid w:val="00942E74"/>
    <w:rsid w:val="0098544F"/>
    <w:rsid w:val="00986158"/>
    <w:rsid w:val="009A0B85"/>
    <w:rsid w:val="009D60C9"/>
    <w:rsid w:val="009E51B2"/>
    <w:rsid w:val="009E6BB6"/>
    <w:rsid w:val="009F511E"/>
    <w:rsid w:val="00A35F54"/>
    <w:rsid w:val="00A473BC"/>
    <w:rsid w:val="00A6216E"/>
    <w:rsid w:val="00A668FC"/>
    <w:rsid w:val="00A7355E"/>
    <w:rsid w:val="00A97C38"/>
    <w:rsid w:val="00AA36AA"/>
    <w:rsid w:val="00AB30C3"/>
    <w:rsid w:val="00AD26FC"/>
    <w:rsid w:val="00AD453C"/>
    <w:rsid w:val="00AE56B4"/>
    <w:rsid w:val="00B5118F"/>
    <w:rsid w:val="00B963EB"/>
    <w:rsid w:val="00BD551E"/>
    <w:rsid w:val="00C07AAB"/>
    <w:rsid w:val="00C13F27"/>
    <w:rsid w:val="00C15803"/>
    <w:rsid w:val="00C47A19"/>
    <w:rsid w:val="00C53672"/>
    <w:rsid w:val="00C61F41"/>
    <w:rsid w:val="00C64458"/>
    <w:rsid w:val="00C70724"/>
    <w:rsid w:val="00C70EEA"/>
    <w:rsid w:val="00C93E00"/>
    <w:rsid w:val="00CD039B"/>
    <w:rsid w:val="00CE590D"/>
    <w:rsid w:val="00CF49F6"/>
    <w:rsid w:val="00D00AEB"/>
    <w:rsid w:val="00D3600C"/>
    <w:rsid w:val="00D4643B"/>
    <w:rsid w:val="00D926C0"/>
    <w:rsid w:val="00DA115F"/>
    <w:rsid w:val="00DE0886"/>
    <w:rsid w:val="00DE69F1"/>
    <w:rsid w:val="00DE6A97"/>
    <w:rsid w:val="00E007A2"/>
    <w:rsid w:val="00E012BA"/>
    <w:rsid w:val="00E05B0C"/>
    <w:rsid w:val="00E25B6D"/>
    <w:rsid w:val="00E44759"/>
    <w:rsid w:val="00E45449"/>
    <w:rsid w:val="00E66779"/>
    <w:rsid w:val="00E67093"/>
    <w:rsid w:val="00E734A6"/>
    <w:rsid w:val="00EA2D8C"/>
    <w:rsid w:val="00EB6356"/>
    <w:rsid w:val="00EC5D73"/>
    <w:rsid w:val="00ED20C5"/>
    <w:rsid w:val="00EF3E1D"/>
    <w:rsid w:val="00EF7AE8"/>
    <w:rsid w:val="00F47437"/>
    <w:rsid w:val="00F71894"/>
    <w:rsid w:val="00F75F3C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D1291"/>
  <w15:docId w15:val="{4E01A4A4-42B1-40DA-81A0-5E867AA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68FC"/>
  </w:style>
  <w:style w:type="paragraph" w:styleId="Nagwek1">
    <w:name w:val="heading 1"/>
    <w:basedOn w:val="Normalny"/>
    <w:next w:val="Normalny"/>
    <w:qFormat/>
    <w:rsid w:val="00A668F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668FC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668FC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668FC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668FC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668FC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668FC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668F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668FC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68FC"/>
    <w:rPr>
      <w:sz w:val="24"/>
    </w:rPr>
  </w:style>
  <w:style w:type="paragraph" w:styleId="Tekstpodstawowywcity">
    <w:name w:val="Body Text Indent"/>
    <w:basedOn w:val="Normalny"/>
    <w:rsid w:val="00A668FC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668FC"/>
    <w:rPr>
      <w:b/>
    </w:rPr>
  </w:style>
  <w:style w:type="paragraph" w:styleId="Tekstpodstawowy3">
    <w:name w:val="Body Text 3"/>
    <w:basedOn w:val="Normalny"/>
    <w:rsid w:val="00A668FC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paragraph" w:styleId="Nagwek">
    <w:name w:val="header"/>
    <w:basedOn w:val="Normalny"/>
    <w:link w:val="NagwekZnak"/>
    <w:uiPriority w:val="99"/>
    <w:rsid w:val="00DE0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886"/>
  </w:style>
  <w:style w:type="paragraph" w:styleId="Stopka">
    <w:name w:val="footer"/>
    <w:basedOn w:val="Normalny"/>
    <w:link w:val="StopkaZnak"/>
    <w:uiPriority w:val="99"/>
    <w:rsid w:val="00DE0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886"/>
  </w:style>
  <w:style w:type="character" w:customStyle="1" w:styleId="Teksttreci">
    <w:name w:val="Tekst treści_"/>
    <w:link w:val="Teksttreci0"/>
    <w:rsid w:val="00E012BA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2BA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E012B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012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983B-72E6-4B6B-B66B-42D99533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Piotr Bargieł</cp:lastModifiedBy>
  <cp:revision>5</cp:revision>
  <cp:lastPrinted>2018-01-09T11:45:00Z</cp:lastPrinted>
  <dcterms:created xsi:type="dcterms:W3CDTF">2018-02-26T08:08:00Z</dcterms:created>
  <dcterms:modified xsi:type="dcterms:W3CDTF">2023-01-09T13:18:00Z</dcterms:modified>
</cp:coreProperties>
</file>